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95AE" w14:textId="77777777" w:rsidR="00E96862" w:rsidRDefault="00E96862">
      <w:pPr>
        <w:rPr>
          <w:b/>
          <w:u w:val="single"/>
        </w:rPr>
      </w:pPr>
    </w:p>
    <w:tbl>
      <w:tblPr>
        <w:tblStyle w:val="aff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E96862" w14:paraId="44E92F40" w14:textId="77777777">
        <w:trPr>
          <w:trHeight w:val="945"/>
        </w:trPr>
        <w:tc>
          <w:tcPr>
            <w:tcW w:w="8910" w:type="dxa"/>
            <w:tcBorders>
              <w:top w:val="single" w:sz="18" w:space="0" w:color="F7B000"/>
              <w:left w:val="nil"/>
              <w:bottom w:val="single" w:sz="18" w:space="0" w:color="F7B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90BE1" w14:textId="77777777" w:rsidR="00E96862" w:rsidRDefault="007E2B3C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Formulaire de constitution du dossier AMI</w:t>
            </w:r>
          </w:p>
          <w:p w14:paraId="79797E24" w14:textId="77777777" w:rsidR="00E96862" w:rsidRDefault="007E2B3C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Programme Marguerite</w:t>
            </w:r>
          </w:p>
        </w:tc>
      </w:tr>
    </w:tbl>
    <w:p w14:paraId="40C693F9" w14:textId="77777777" w:rsidR="00E96862" w:rsidRDefault="00E96862">
      <w:pPr>
        <w:jc w:val="both"/>
        <w:rPr>
          <w:b/>
        </w:rPr>
      </w:pPr>
    </w:p>
    <w:p w14:paraId="1D279C9D" w14:textId="77777777" w:rsidR="00E96862" w:rsidRDefault="007E2B3C">
      <w:pPr>
        <w:jc w:val="both"/>
        <w:rPr>
          <w:b/>
        </w:rPr>
      </w:pPr>
      <w:r>
        <w:rPr>
          <w:b/>
        </w:rPr>
        <w:t xml:space="preserve">Pièces à fournir : </w:t>
      </w:r>
    </w:p>
    <w:p w14:paraId="13AFEEC2" w14:textId="77777777" w:rsidR="00E96862" w:rsidRDefault="00E96862">
      <w:pPr>
        <w:jc w:val="both"/>
      </w:pPr>
    </w:p>
    <w:p w14:paraId="5F673309" w14:textId="77777777" w:rsidR="00E96862" w:rsidRDefault="007E2B3C">
      <w:pPr>
        <w:numPr>
          <w:ilvl w:val="0"/>
          <w:numId w:val="1"/>
        </w:numPr>
        <w:spacing w:before="240"/>
        <w:jc w:val="both"/>
      </w:pPr>
      <w:r>
        <w:rPr>
          <w:sz w:val="21"/>
          <w:szCs w:val="21"/>
          <w:highlight w:val="white"/>
        </w:rPr>
        <w:t>Formulaire de constitution du dossier AMI rempli - Programme Marguerite</w:t>
      </w:r>
      <w:r>
        <w:t xml:space="preserve"> ;</w:t>
      </w:r>
    </w:p>
    <w:p w14:paraId="151DC0B5" w14:textId="77777777" w:rsidR="00E96862" w:rsidRDefault="007E2B3C">
      <w:pPr>
        <w:numPr>
          <w:ilvl w:val="0"/>
          <w:numId w:val="1"/>
        </w:num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Un extrait </w:t>
      </w:r>
      <w:proofErr w:type="spellStart"/>
      <w:r>
        <w:rPr>
          <w:sz w:val="21"/>
          <w:szCs w:val="21"/>
          <w:highlight w:val="white"/>
        </w:rPr>
        <w:t>Kbis</w:t>
      </w:r>
      <w:proofErr w:type="spellEnd"/>
      <w:r>
        <w:rPr>
          <w:sz w:val="21"/>
          <w:szCs w:val="21"/>
          <w:highlight w:val="white"/>
        </w:rPr>
        <w:t xml:space="preserve"> ou d’immatriculation au registre national des entreprises</w:t>
      </w:r>
      <w:r>
        <w:rPr>
          <w:sz w:val="21"/>
          <w:szCs w:val="21"/>
          <w:highlight w:val="white"/>
          <w:vertAlign w:val="superscript"/>
        </w:rPr>
        <w:footnoteReference w:id="1"/>
      </w:r>
      <w:r>
        <w:rPr>
          <w:sz w:val="21"/>
          <w:szCs w:val="21"/>
          <w:highlight w:val="white"/>
        </w:rPr>
        <w:t xml:space="preserve"> (RNE) de moins de 3 mois pour les entreprises ou un avis d’inscription au répertoire SIREN ou au registre national des associations pour les associations et coopératives.</w:t>
      </w:r>
    </w:p>
    <w:p w14:paraId="31768A77" w14:textId="77777777" w:rsidR="00E96862" w:rsidRDefault="007E2B3C">
      <w:pPr>
        <w:numPr>
          <w:ilvl w:val="0"/>
          <w:numId w:val="1"/>
        </w:num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Une attes</w:t>
      </w:r>
      <w:r>
        <w:rPr>
          <w:sz w:val="21"/>
          <w:szCs w:val="21"/>
          <w:highlight w:val="white"/>
        </w:rPr>
        <w:t>tation de régularité fiscale ou une attestation sur l’honneur certifiant ne pas être en situation d’incompatibilité légale, financière ou réglementaire avec l’exercice de l’activité</w:t>
      </w:r>
    </w:p>
    <w:p w14:paraId="2BAABF3D" w14:textId="00F5C5E1" w:rsidR="00E96862" w:rsidRDefault="007E2B3C">
      <w:pPr>
        <w:spacing w:before="240" w:after="240"/>
        <w:jc w:val="both"/>
      </w:pPr>
      <w:r>
        <w:rPr>
          <w:sz w:val="21"/>
          <w:szCs w:val="21"/>
        </w:rPr>
        <w:t>Le prestataire a la possibilité de joindre une plaquette de présentation d</w:t>
      </w:r>
      <w:r>
        <w:rPr>
          <w:sz w:val="21"/>
          <w:szCs w:val="21"/>
        </w:rPr>
        <w:t>e ses services ou tout autre document</w:t>
      </w:r>
      <w:r>
        <w:rPr>
          <w:sz w:val="21"/>
          <w:szCs w:val="21"/>
        </w:rPr>
        <w:t xml:space="preserve"> permettant de démontrer la pertinence de la candidature compte tenu des enjeux du Programme et de ses objectifs de déploiement sur Bordeaux Métropole.</w:t>
      </w:r>
    </w:p>
    <w:p w14:paraId="50774FFD" w14:textId="77777777" w:rsidR="00E96862" w:rsidRDefault="007E2B3C">
      <w:pPr>
        <w:jc w:val="both"/>
      </w:pPr>
      <w:r>
        <w:rPr>
          <w:b/>
          <w:sz w:val="21"/>
          <w:szCs w:val="21"/>
          <w:highlight w:val="white"/>
        </w:rPr>
        <w:t xml:space="preserve">Le dossier de candidature sera envoyé par mail à l’adresse : </w:t>
      </w:r>
      <w:hyperlink r:id="rId8">
        <w:r>
          <w:rPr>
            <w:b/>
            <w:color w:val="1155CC"/>
            <w:sz w:val="21"/>
            <w:szCs w:val="21"/>
            <w:highlight w:val="white"/>
            <w:u w:val="single"/>
          </w:rPr>
          <w:t>ami-bordeaux@programme-marguerite.io</w:t>
        </w:r>
      </w:hyperlink>
      <w:r>
        <w:rPr>
          <w:b/>
          <w:sz w:val="21"/>
          <w:szCs w:val="21"/>
          <w:highlight w:val="white"/>
        </w:rPr>
        <w:t xml:space="preserve">  (le nom du dossier étant celui du prestataire).</w:t>
      </w:r>
    </w:p>
    <w:p w14:paraId="0C448C08" w14:textId="77777777" w:rsidR="00E96862" w:rsidRDefault="007E2B3C">
      <w:pPr>
        <w:spacing w:before="240" w:after="240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noProof/>
          <w:u w:val="single"/>
        </w:rPr>
        <w:drawing>
          <wp:inline distT="114300" distB="114300" distL="114300" distR="114300" wp14:anchorId="38E735E5" wp14:editId="190B5388">
            <wp:extent cx="5734050" cy="2565988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29026" b="2618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65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BCD0B2" w14:textId="77777777" w:rsidR="00E96862" w:rsidRDefault="00E96862">
      <w:pPr>
        <w:spacing w:before="240" w:after="240"/>
        <w:rPr>
          <w:b/>
          <w:u w:val="single"/>
        </w:rPr>
      </w:pPr>
    </w:p>
    <w:p w14:paraId="329F0293" w14:textId="77777777" w:rsidR="00E96862" w:rsidRDefault="00E96862">
      <w:pPr>
        <w:spacing w:before="240" w:after="240"/>
        <w:rPr>
          <w:b/>
          <w:u w:val="single"/>
        </w:rPr>
      </w:pPr>
    </w:p>
    <w:p w14:paraId="193286F0" w14:textId="77777777" w:rsidR="00E96862" w:rsidRDefault="00E96862">
      <w:pPr>
        <w:spacing w:before="240" w:after="240"/>
        <w:rPr>
          <w:b/>
          <w:u w:val="single"/>
        </w:rPr>
      </w:pPr>
    </w:p>
    <w:p w14:paraId="426F6E3E" w14:textId="77777777" w:rsidR="00E96862" w:rsidRDefault="00E96862">
      <w:pPr>
        <w:spacing w:before="240" w:after="240"/>
        <w:rPr>
          <w:b/>
          <w:u w:val="single"/>
        </w:rPr>
      </w:pPr>
    </w:p>
    <w:tbl>
      <w:tblPr>
        <w:tblStyle w:val="afff9"/>
        <w:tblpPr w:leftFromText="180" w:rightFromText="180" w:topFromText="180" w:bottomFromText="180" w:vertAnchor="text" w:tblpX="15" w:tblpY="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E96862" w14:paraId="3BC3CCDD" w14:textId="77777777">
        <w:trPr>
          <w:trHeight w:val="525"/>
        </w:trPr>
        <w:tc>
          <w:tcPr>
            <w:tcW w:w="8910" w:type="dxa"/>
            <w:tcBorders>
              <w:top w:val="single" w:sz="18" w:space="0" w:color="F7B000"/>
              <w:bottom w:val="single" w:sz="18" w:space="0" w:color="F7B000"/>
            </w:tcBorders>
            <w:tcMar>
              <w:top w:w="0" w:type="dxa"/>
              <w:bottom w:w="0" w:type="dxa"/>
            </w:tcMar>
          </w:tcPr>
          <w:p w14:paraId="47E51E2F" w14:textId="77777777" w:rsidR="00E96862" w:rsidRDefault="007E2B3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I.Coordonnées</w:t>
            </w:r>
            <w:proofErr w:type="spellEnd"/>
            <w:r>
              <w:rPr>
                <w:b/>
              </w:rPr>
              <w:t xml:space="preserve"> de la personne référente : </w:t>
            </w:r>
          </w:p>
        </w:tc>
      </w:tr>
    </w:tbl>
    <w:p w14:paraId="61970151" w14:textId="77777777" w:rsidR="00E96862" w:rsidRDefault="00E96862">
      <w:pPr>
        <w:rPr>
          <w:b/>
        </w:rPr>
      </w:pPr>
    </w:p>
    <w:p w14:paraId="791A61C1" w14:textId="77777777" w:rsidR="00E96862" w:rsidRDefault="00E96862">
      <w:pPr>
        <w:rPr>
          <w:b/>
        </w:rPr>
      </w:pPr>
    </w:p>
    <w:tbl>
      <w:tblPr>
        <w:tblStyle w:val="afff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6870"/>
      </w:tblGrid>
      <w:tr w:rsidR="00E96862" w14:paraId="570A50E5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2772" w14:textId="77777777" w:rsidR="00E96862" w:rsidRDefault="007E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FD7C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1732F3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6862" w14:paraId="6BDE2D48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3902" w14:textId="77777777" w:rsidR="00E96862" w:rsidRDefault="007E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D712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3E0A31B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6862" w14:paraId="456B4023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0144" w14:textId="77777777" w:rsidR="00E96862" w:rsidRDefault="007E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Mail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6CF0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E507DB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6862" w14:paraId="00D23347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67EA" w14:textId="77777777" w:rsidR="00E96862" w:rsidRDefault="007E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N° Téléphone </w:t>
            </w:r>
          </w:p>
          <w:p w14:paraId="120756C0" w14:textId="77777777" w:rsidR="00E96862" w:rsidRDefault="007E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chiffres sans espace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B5F4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D2C1FF0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6862" w14:paraId="4BFD8678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CC4A" w14:textId="77777777" w:rsidR="00E96862" w:rsidRDefault="007E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Intitulé du poste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EDC7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00C7CB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81C8D9F" w14:textId="77777777" w:rsidR="00E96862" w:rsidRDefault="00E96862">
      <w:pPr>
        <w:rPr>
          <w:sz w:val="10"/>
          <w:szCs w:val="10"/>
        </w:rPr>
      </w:pPr>
    </w:p>
    <w:p w14:paraId="5A71F968" w14:textId="77777777" w:rsidR="00E96862" w:rsidRDefault="00E96862">
      <w:pPr>
        <w:rPr>
          <w:b/>
        </w:rPr>
      </w:pPr>
    </w:p>
    <w:p w14:paraId="6179F328" w14:textId="77777777" w:rsidR="00E96862" w:rsidRDefault="00E96862">
      <w:pPr>
        <w:rPr>
          <w:b/>
        </w:rPr>
      </w:pPr>
    </w:p>
    <w:tbl>
      <w:tblPr>
        <w:tblStyle w:val="afffb"/>
        <w:tblpPr w:leftFromText="180" w:rightFromText="180" w:topFromText="180" w:bottomFromText="180" w:vertAnchor="text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E96862" w14:paraId="1B4FAF81" w14:textId="77777777">
        <w:trPr>
          <w:trHeight w:val="555"/>
        </w:trPr>
        <w:tc>
          <w:tcPr>
            <w:tcW w:w="8910" w:type="dxa"/>
            <w:tcBorders>
              <w:top w:val="single" w:sz="18" w:space="0" w:color="F7B000"/>
              <w:bottom w:val="single" w:sz="18" w:space="0" w:color="F7B000"/>
            </w:tcBorders>
            <w:tcMar>
              <w:top w:w="0" w:type="dxa"/>
              <w:bottom w:w="0" w:type="dxa"/>
            </w:tcMar>
          </w:tcPr>
          <w:sdt>
            <w:sdtPr>
              <w:tag w:val="goog_rdk_0"/>
              <w:id w:val="-1303459839"/>
              <w:lock w:val="contentLocked"/>
            </w:sdtPr>
            <w:sdtEndPr/>
            <w:sdtContent>
              <w:p w14:paraId="1E722059" w14:textId="77777777" w:rsidR="00E96862" w:rsidRDefault="007E2B3C">
                <w:pPr>
                  <w:spacing w:before="120" w:after="120"/>
                  <w:jc w:val="center"/>
                  <w:rPr>
                    <w:b/>
                  </w:rPr>
                </w:pPr>
                <w:r>
                  <w:rPr>
                    <w:b/>
                  </w:rPr>
                  <w:t>II.Rejoindre le Programme Marguerite :</w:t>
                </w:r>
              </w:p>
            </w:sdtContent>
          </w:sdt>
        </w:tc>
      </w:tr>
    </w:tbl>
    <w:p w14:paraId="5B0CB20A" w14:textId="77777777" w:rsidR="00E96862" w:rsidRDefault="00E96862">
      <w:pPr>
        <w:jc w:val="both"/>
        <w:rPr>
          <w:b/>
        </w:rPr>
      </w:pPr>
    </w:p>
    <w:tbl>
      <w:tblPr>
        <w:tblStyle w:val="af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175"/>
      </w:tblGrid>
      <w:tr w:rsidR="00E96862" w14:paraId="7AD029BC" w14:textId="77777777">
        <w:trPr>
          <w:trHeight w:val="510"/>
        </w:trPr>
        <w:tc>
          <w:tcPr>
            <w:tcW w:w="735" w:type="dxa"/>
            <w:tcBorders>
              <w:top w:val="nil"/>
              <w:left w:val="nil"/>
              <w:bottom w:val="nil"/>
              <w:right w:val="single" w:sz="18" w:space="0" w:color="F7B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72318" w14:textId="77777777" w:rsidR="00E96862" w:rsidRDefault="007E2B3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A140E" w14:textId="77777777" w:rsidR="00E96862" w:rsidRDefault="007E2B3C">
            <w:pPr>
              <w:spacing w:before="120" w:after="120"/>
              <w:ind w:left="1080" w:hanging="360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</w:rPr>
              <w:t>Pourquoi souhaitez-vous rejoindre le programme Marguerite ?</w:t>
            </w:r>
          </w:p>
        </w:tc>
      </w:tr>
    </w:tbl>
    <w:p w14:paraId="1EDE0A89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p w14:paraId="4746D959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040D124A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96862" w14:paraId="2AE788F2" w14:textId="77777777">
        <w:trPr>
          <w:trHeight w:val="520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4407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D57B4A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F7D7532" w14:textId="77777777" w:rsidR="00E96862" w:rsidRDefault="00E96862">
      <w:pPr>
        <w:rPr>
          <w:b/>
        </w:rPr>
      </w:pPr>
    </w:p>
    <w:p w14:paraId="5B05CB5D" w14:textId="77777777" w:rsidR="00E96862" w:rsidRDefault="00E96862">
      <w:pPr>
        <w:rPr>
          <w:b/>
        </w:rPr>
      </w:pPr>
    </w:p>
    <w:p w14:paraId="0857A493" w14:textId="77777777" w:rsidR="00E96862" w:rsidRDefault="00E96862">
      <w:pPr>
        <w:jc w:val="both"/>
        <w:rPr>
          <w:b/>
        </w:rPr>
      </w:pPr>
    </w:p>
    <w:sdt>
      <w:sdtPr>
        <w:tag w:val="goog_rdk_1"/>
        <w:id w:val="605241484"/>
        <w:lock w:val="contentLocked"/>
      </w:sdtPr>
      <w:sdtEndPr/>
      <w:sdtContent>
        <w:tbl>
          <w:tblPr>
            <w:tblStyle w:val="afffe"/>
            <w:tblW w:w="891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8175"/>
          </w:tblGrid>
          <w:tr w:rsidR="00E96862" w14:paraId="4CB0C25B" w14:textId="77777777">
            <w:trPr>
              <w:trHeight w:val="510"/>
            </w:trPr>
            <w:tc>
              <w:tcPr>
                <w:tcW w:w="735" w:type="dxa"/>
                <w:tcBorders>
                  <w:top w:val="nil"/>
                  <w:left w:val="nil"/>
                  <w:bottom w:val="nil"/>
                  <w:right w:val="single" w:sz="18" w:space="0" w:color="F7B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551638F" w14:textId="77777777" w:rsidR="00E96862" w:rsidRDefault="007E2B3C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81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E653BB7" w14:textId="77777777" w:rsidR="00E96862" w:rsidRDefault="007E2B3C">
                <w:pPr>
                  <w:spacing w:before="120" w:after="120"/>
                  <w:ind w:left="1080" w:hanging="360"/>
                  <w:jc w:val="both"/>
                  <w:rPr>
                    <w:b/>
                  </w:rPr>
                </w:pPr>
                <w:r>
                  <w:rPr>
                    <w:b/>
                  </w:rPr>
                  <w:t>2.</w:t>
                </w:r>
                <w:r>
                  <w:rPr>
                    <w:b/>
                    <w:sz w:val="14"/>
                    <w:szCs w:val="14"/>
                  </w:rPr>
                  <w:t xml:space="preserve">   </w:t>
                </w:r>
                <w:r>
                  <w:rPr>
                    <w:b/>
                  </w:rPr>
                  <w:t>En quoi pensez-vous que votre solution permette de répondre aux enjeux du Programme ?</w:t>
                </w:r>
              </w:p>
            </w:tc>
          </w:tr>
        </w:tbl>
      </w:sdtContent>
    </w:sdt>
    <w:p w14:paraId="341D05F6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p w14:paraId="587A6D3B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6BBD597B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96862" w14:paraId="701ED7FF" w14:textId="77777777">
        <w:trPr>
          <w:trHeight w:val="44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B6D9" w14:textId="77777777" w:rsidR="00E96862" w:rsidRDefault="00E96862">
            <w:pPr>
              <w:widowControl w:val="0"/>
              <w:spacing w:line="240" w:lineRule="auto"/>
            </w:pPr>
          </w:p>
          <w:p w14:paraId="675983B6" w14:textId="77777777" w:rsidR="00E96862" w:rsidRDefault="00E96862">
            <w:pPr>
              <w:widowControl w:val="0"/>
              <w:spacing w:line="240" w:lineRule="auto"/>
            </w:pPr>
          </w:p>
        </w:tc>
      </w:tr>
    </w:tbl>
    <w:p w14:paraId="6A514DA4" w14:textId="77777777" w:rsidR="00E96862" w:rsidRDefault="00E96862">
      <w:pPr>
        <w:rPr>
          <w:b/>
        </w:rPr>
      </w:pPr>
    </w:p>
    <w:p w14:paraId="4C1C7E18" w14:textId="77777777" w:rsidR="00E96862" w:rsidRDefault="00E96862">
      <w:pPr>
        <w:rPr>
          <w:b/>
        </w:rPr>
      </w:pPr>
    </w:p>
    <w:tbl>
      <w:tblPr>
        <w:tblStyle w:val="affff0"/>
        <w:tblpPr w:leftFromText="180" w:rightFromText="180" w:topFromText="180" w:bottomFromText="180" w:vertAnchor="text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E96862" w14:paraId="2F7DAB56" w14:textId="77777777">
        <w:trPr>
          <w:trHeight w:val="555"/>
        </w:trPr>
        <w:tc>
          <w:tcPr>
            <w:tcW w:w="8910" w:type="dxa"/>
            <w:tcBorders>
              <w:top w:val="single" w:sz="18" w:space="0" w:color="F7B000"/>
              <w:bottom w:val="single" w:sz="18" w:space="0" w:color="F7B000"/>
            </w:tcBorders>
            <w:tcMar>
              <w:top w:w="0" w:type="dxa"/>
              <w:bottom w:w="0" w:type="dxa"/>
            </w:tcMar>
          </w:tcPr>
          <w:sdt>
            <w:sdtPr>
              <w:tag w:val="goog_rdk_2"/>
              <w:id w:val="-1986380873"/>
              <w:lock w:val="contentLocked"/>
            </w:sdtPr>
            <w:sdtEndPr/>
            <w:sdtContent>
              <w:p w14:paraId="7C1E3FAC" w14:textId="77777777" w:rsidR="00E96862" w:rsidRDefault="007E2B3C">
                <w:pPr>
                  <w:spacing w:before="120" w:after="120"/>
                  <w:ind w:left="1440"/>
                  <w:rPr>
                    <w:b/>
                  </w:rPr>
                </w:pPr>
                <w:r>
                  <w:rPr>
                    <w:b/>
                  </w:rPr>
                  <w:t>III. Modalités pour intégrer le programme Marguerite :</w:t>
                </w:r>
              </w:p>
            </w:sdtContent>
          </w:sdt>
        </w:tc>
      </w:tr>
    </w:tbl>
    <w:p w14:paraId="0322D3D8" w14:textId="77777777" w:rsidR="00E96862" w:rsidRDefault="00E96862">
      <w:pPr>
        <w:jc w:val="both"/>
        <w:rPr>
          <w:b/>
          <w:sz w:val="2"/>
          <w:szCs w:val="2"/>
        </w:rPr>
      </w:pPr>
    </w:p>
    <w:p w14:paraId="6A25B186" w14:textId="77777777" w:rsidR="00E96862" w:rsidRDefault="00E96862">
      <w:pPr>
        <w:jc w:val="both"/>
        <w:rPr>
          <w:b/>
        </w:rPr>
      </w:pPr>
    </w:p>
    <w:tbl>
      <w:tblPr>
        <w:tblStyle w:val="aff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175"/>
      </w:tblGrid>
      <w:tr w:rsidR="00E96862" w14:paraId="65CC5C8C" w14:textId="77777777">
        <w:trPr>
          <w:trHeight w:val="510"/>
        </w:trPr>
        <w:tc>
          <w:tcPr>
            <w:tcW w:w="735" w:type="dxa"/>
            <w:tcBorders>
              <w:top w:val="nil"/>
              <w:left w:val="nil"/>
              <w:bottom w:val="nil"/>
              <w:right w:val="single" w:sz="18" w:space="0" w:color="F7B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85A64" w14:textId="77777777" w:rsidR="00E96862" w:rsidRDefault="007E2B3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090B6" w14:textId="77777777" w:rsidR="00E96862" w:rsidRDefault="007E2B3C">
            <w:pPr>
              <w:spacing w:before="120" w:after="120"/>
              <w:ind w:left="1080" w:hanging="360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z w:val="14"/>
                <w:szCs w:val="14"/>
              </w:rPr>
              <w:t xml:space="preserve">      </w:t>
            </w:r>
            <w:r>
              <w:rPr>
                <w:b/>
              </w:rPr>
              <w:t>Présentation de votre structure :</w:t>
            </w:r>
          </w:p>
        </w:tc>
      </w:tr>
    </w:tbl>
    <w:p w14:paraId="6C075D2B" w14:textId="77777777" w:rsidR="00E96862" w:rsidRDefault="00E96862">
      <w:pPr>
        <w:ind w:firstLine="720"/>
        <w:jc w:val="both"/>
        <w:rPr>
          <w:b/>
          <w:sz w:val="16"/>
          <w:szCs w:val="16"/>
        </w:rPr>
      </w:pPr>
    </w:p>
    <w:p w14:paraId="718E338D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775CAF04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2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0CED8956" w14:textId="77777777">
        <w:trPr>
          <w:trHeight w:val="480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23F7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7789C8" w14:textId="77777777" w:rsidR="00E96862" w:rsidRDefault="00E9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FBA6D41" w14:textId="77777777" w:rsidR="00E96862" w:rsidRDefault="00E96862">
      <w:pPr>
        <w:jc w:val="both"/>
        <w:rPr>
          <w:b/>
          <w:sz w:val="2"/>
          <w:szCs w:val="2"/>
        </w:rPr>
      </w:pPr>
    </w:p>
    <w:p w14:paraId="7DFE1540" w14:textId="77777777" w:rsidR="00E96862" w:rsidRDefault="00E96862">
      <w:pPr>
        <w:jc w:val="both"/>
        <w:rPr>
          <w:b/>
        </w:rPr>
      </w:pPr>
    </w:p>
    <w:tbl>
      <w:tblPr>
        <w:tblStyle w:val="a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175"/>
      </w:tblGrid>
      <w:tr w:rsidR="00E96862" w14:paraId="1467F423" w14:textId="77777777">
        <w:trPr>
          <w:trHeight w:val="510"/>
        </w:trPr>
        <w:tc>
          <w:tcPr>
            <w:tcW w:w="735" w:type="dxa"/>
            <w:tcBorders>
              <w:top w:val="nil"/>
              <w:left w:val="nil"/>
              <w:bottom w:val="nil"/>
              <w:right w:val="single" w:sz="18" w:space="0" w:color="F7B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232C3" w14:textId="77777777" w:rsidR="00E96862" w:rsidRDefault="007E2B3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215B7" w14:textId="77777777" w:rsidR="00E96862" w:rsidRDefault="007E2B3C">
            <w:pPr>
              <w:spacing w:before="120" w:after="120"/>
              <w:ind w:left="1080" w:hanging="360"/>
              <w:jc w:val="both"/>
            </w:pPr>
            <w:r>
              <w:rPr>
                <w:b/>
              </w:rPr>
              <w:t>2.</w:t>
            </w:r>
            <w:r>
              <w:rPr>
                <w:b/>
                <w:sz w:val="14"/>
                <w:szCs w:val="14"/>
              </w:rPr>
              <w:t xml:space="preserve">    </w:t>
            </w:r>
            <w:r>
              <w:rPr>
                <w:b/>
              </w:rPr>
              <w:t xml:space="preserve">Présentation des services proposés : </w:t>
            </w:r>
            <w:r>
              <w:rPr>
                <w:sz w:val="21"/>
                <w:szCs w:val="21"/>
                <w:highlight w:val="white"/>
              </w:rPr>
              <w:t xml:space="preserve">offre, coût moyen, etc. que vous pourriez proposer aux artisans / commerçants pour réduire ou mieux utiliser leur(s) véhicule(s) professionnel(s), afin de générer des économies d'énergie : </w:t>
            </w:r>
          </w:p>
        </w:tc>
      </w:tr>
    </w:tbl>
    <w:p w14:paraId="730D907E" w14:textId="77777777" w:rsidR="00E96862" w:rsidRDefault="00E96862">
      <w:pPr>
        <w:jc w:val="both"/>
        <w:rPr>
          <w:b/>
        </w:rPr>
      </w:pPr>
    </w:p>
    <w:p w14:paraId="6A6D314D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7A0936CD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4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69CC7FA0" w14:textId="77777777">
        <w:trPr>
          <w:trHeight w:val="423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62E3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61468796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6548F9CF" w14:textId="77777777" w:rsidR="00E96862" w:rsidRDefault="00E96862">
      <w:pPr>
        <w:jc w:val="both"/>
        <w:rPr>
          <w:sz w:val="2"/>
          <w:szCs w:val="2"/>
          <w:highlight w:val="white"/>
        </w:rPr>
      </w:pPr>
    </w:p>
    <w:p w14:paraId="3BA46E7D" w14:textId="77777777" w:rsidR="00E96862" w:rsidRDefault="00E96862">
      <w:pPr>
        <w:jc w:val="both"/>
        <w:rPr>
          <w:sz w:val="21"/>
          <w:szCs w:val="21"/>
          <w:highlight w:val="white"/>
        </w:rPr>
      </w:pPr>
    </w:p>
    <w:p w14:paraId="2E2F87A7" w14:textId="77777777" w:rsidR="00E96862" w:rsidRDefault="00E96862">
      <w:pPr>
        <w:jc w:val="both"/>
        <w:rPr>
          <w:b/>
        </w:rPr>
      </w:pPr>
    </w:p>
    <w:tbl>
      <w:tblPr>
        <w:tblStyle w:val="a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175"/>
      </w:tblGrid>
      <w:tr w:rsidR="00E96862" w14:paraId="0955EA32" w14:textId="77777777">
        <w:trPr>
          <w:trHeight w:val="510"/>
        </w:trPr>
        <w:tc>
          <w:tcPr>
            <w:tcW w:w="735" w:type="dxa"/>
            <w:tcBorders>
              <w:top w:val="nil"/>
              <w:left w:val="nil"/>
              <w:bottom w:val="nil"/>
              <w:right w:val="single" w:sz="18" w:space="0" w:color="F7B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3EE20" w14:textId="77777777" w:rsidR="00E96862" w:rsidRDefault="007E2B3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34760" w14:textId="77777777" w:rsidR="00E96862" w:rsidRDefault="007E2B3C">
            <w:pPr>
              <w:spacing w:before="120" w:after="120"/>
              <w:ind w:left="1080" w:hanging="360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</w:rPr>
              <w:t xml:space="preserve">En quoi l'offre ou le service que vous proposez est adapté et pertinent pour notre cible : </w:t>
            </w:r>
            <w:r>
              <w:t xml:space="preserve">adressez-vous déjà ce segment ? quelle est la </w:t>
            </w:r>
            <w:proofErr w:type="spellStart"/>
            <w:r>
              <w:t>plus value</w:t>
            </w:r>
            <w:proofErr w:type="spellEnd"/>
            <w:r>
              <w:t xml:space="preserve"> apportée aux artisans et commerçants ?</w:t>
            </w:r>
          </w:p>
        </w:tc>
      </w:tr>
    </w:tbl>
    <w:p w14:paraId="40063C1B" w14:textId="77777777" w:rsidR="00E96862" w:rsidRDefault="00E96862">
      <w:pPr>
        <w:jc w:val="both"/>
        <w:rPr>
          <w:b/>
        </w:rPr>
      </w:pPr>
    </w:p>
    <w:p w14:paraId="4A3CBDA3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lastRenderedPageBreak/>
        <w:t>Merci de définir au moins une fois en toutes lettres les acronymes et abréviations que vous utilisez.</w:t>
      </w:r>
    </w:p>
    <w:p w14:paraId="1743EA4A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6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63A1BC42" w14:textId="77777777">
        <w:trPr>
          <w:trHeight w:val="4665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C4B8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77AA8448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EC024CA" w14:textId="77777777" w:rsidR="00E96862" w:rsidRDefault="00E96862">
      <w:pPr>
        <w:jc w:val="both"/>
        <w:rPr>
          <w:sz w:val="2"/>
          <w:szCs w:val="2"/>
          <w:highlight w:val="white"/>
        </w:rPr>
      </w:pPr>
    </w:p>
    <w:p w14:paraId="3C503A0A" w14:textId="77777777" w:rsidR="00E96862" w:rsidRDefault="00E96862">
      <w:pPr>
        <w:jc w:val="both"/>
        <w:rPr>
          <w:b/>
        </w:rPr>
      </w:pPr>
    </w:p>
    <w:sdt>
      <w:sdtPr>
        <w:tag w:val="goog_rdk_3"/>
        <w:id w:val="705302394"/>
        <w:lock w:val="contentLocked"/>
      </w:sdtPr>
      <w:sdtEndPr/>
      <w:sdtContent>
        <w:tbl>
          <w:tblPr>
            <w:tblStyle w:val="affff7"/>
            <w:tblW w:w="891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8175"/>
          </w:tblGrid>
          <w:tr w:rsidR="00E96862" w14:paraId="3BDE462A" w14:textId="77777777">
            <w:trPr>
              <w:trHeight w:val="510"/>
            </w:trPr>
            <w:tc>
              <w:tcPr>
                <w:tcW w:w="735" w:type="dxa"/>
                <w:tcBorders>
                  <w:top w:val="nil"/>
                  <w:left w:val="nil"/>
                  <w:bottom w:val="nil"/>
                  <w:right w:val="single" w:sz="18" w:space="0" w:color="F7B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CCF779C" w14:textId="77777777" w:rsidR="00E96862" w:rsidRDefault="007E2B3C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81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E2C7DAD" w14:textId="77777777" w:rsidR="00E96862" w:rsidRDefault="007E2B3C">
                <w:pPr>
                  <w:spacing w:before="120" w:after="120"/>
                  <w:ind w:left="1080" w:hanging="360"/>
                  <w:jc w:val="both"/>
                </w:pPr>
                <w:r>
                  <w:rPr>
                    <w:b/>
                  </w:rPr>
                  <w:t>4.</w:t>
                </w:r>
                <w:r>
                  <w:rPr>
                    <w:b/>
                    <w:sz w:val="14"/>
                    <w:szCs w:val="14"/>
                  </w:rPr>
                  <w:t xml:space="preserve">   </w:t>
                </w:r>
                <w:r>
                  <w:rPr>
                    <w:b/>
                  </w:rPr>
                  <w:t xml:space="preserve">Présentation des moyens mis en œuvre pour déployer la solution et générer des tests Marguerite : </w:t>
                </w:r>
                <w:r>
                  <w:t xml:space="preserve">communication,  commercialisation, accompagnement, moyens de prospection, ressources humaines, site internet, réseaux sociaux, formation, service après-vente, </w:t>
                </w:r>
                <w:r>
                  <w:t>etc :</w:t>
                </w:r>
              </w:p>
            </w:tc>
          </w:tr>
        </w:tbl>
      </w:sdtContent>
    </w:sdt>
    <w:p w14:paraId="59369DE3" w14:textId="77777777" w:rsidR="00E96862" w:rsidRDefault="00E96862">
      <w:pPr>
        <w:jc w:val="both"/>
        <w:rPr>
          <w:sz w:val="21"/>
          <w:szCs w:val="21"/>
          <w:highlight w:val="white"/>
        </w:rPr>
      </w:pPr>
    </w:p>
    <w:p w14:paraId="1F53E522" w14:textId="77777777" w:rsidR="00E96862" w:rsidRDefault="00E96862">
      <w:pPr>
        <w:jc w:val="both"/>
        <w:rPr>
          <w:sz w:val="16"/>
          <w:szCs w:val="16"/>
          <w:highlight w:val="white"/>
        </w:rPr>
      </w:pPr>
    </w:p>
    <w:p w14:paraId="708A10C1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7BB1C049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8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4D57ABE0" w14:textId="77777777">
        <w:trPr>
          <w:trHeight w:val="3885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9A3E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166C21C1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7698425" w14:textId="77777777" w:rsidR="00E96862" w:rsidRDefault="00E96862">
      <w:pPr>
        <w:jc w:val="both"/>
        <w:rPr>
          <w:rFonts w:ascii="Roboto" w:eastAsia="Roboto" w:hAnsi="Roboto" w:cs="Roboto"/>
          <w:highlight w:val="white"/>
        </w:rPr>
      </w:pPr>
    </w:p>
    <w:p w14:paraId="65FF5C20" w14:textId="77777777" w:rsidR="00E96862" w:rsidRDefault="00E96862">
      <w:pPr>
        <w:jc w:val="both"/>
        <w:rPr>
          <w:b/>
        </w:rPr>
      </w:pPr>
    </w:p>
    <w:sdt>
      <w:sdtPr>
        <w:tag w:val="goog_rdk_4"/>
        <w:id w:val="-115302856"/>
        <w:lock w:val="contentLocked"/>
      </w:sdtPr>
      <w:sdtEndPr/>
      <w:sdtContent>
        <w:tbl>
          <w:tblPr>
            <w:tblStyle w:val="affff9"/>
            <w:tblW w:w="891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8175"/>
          </w:tblGrid>
          <w:tr w:rsidR="00E96862" w14:paraId="459621B6" w14:textId="77777777">
            <w:trPr>
              <w:trHeight w:val="510"/>
            </w:trPr>
            <w:tc>
              <w:tcPr>
                <w:tcW w:w="735" w:type="dxa"/>
                <w:tcBorders>
                  <w:top w:val="nil"/>
                  <w:left w:val="nil"/>
                  <w:bottom w:val="nil"/>
                  <w:right w:val="single" w:sz="18" w:space="0" w:color="F7B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07E2BEB" w14:textId="77777777" w:rsidR="00E96862" w:rsidRDefault="007E2B3C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81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3678640" w14:textId="77777777" w:rsidR="00E96862" w:rsidRDefault="007E2B3C">
                <w:pPr>
                  <w:spacing w:before="120" w:after="120"/>
                  <w:ind w:left="1080" w:hanging="360"/>
                  <w:jc w:val="both"/>
                  <w:rPr>
                    <w:b/>
                  </w:rPr>
                </w:pPr>
                <w:r>
                  <w:rPr>
                    <w:b/>
                  </w:rPr>
                  <w:t>5.</w:t>
                </w:r>
                <w:r>
                  <w:rPr>
                    <w:b/>
                    <w:sz w:val="14"/>
                    <w:szCs w:val="14"/>
                  </w:rPr>
                  <w:t xml:space="preserve">    </w:t>
                </w:r>
                <w:r>
                  <w:rPr>
                    <w:b/>
                  </w:rPr>
                  <w:t>En quoi vos produits ou services permettront, selon vous, de réduire les dépenses énergétiques liées à l’utilisation d’un véhicule thermique et ainsi de réaliser des économies d’énergie</w:t>
                </w:r>
                <w:r>
                  <w:rPr>
                    <w:b/>
                    <w:vertAlign w:val="superscript"/>
                  </w:rPr>
                  <w:footnoteReference w:id="2"/>
                </w:r>
                <w:r>
                  <w:rPr>
                    <w:b/>
                  </w:rPr>
                  <w:t xml:space="preserve"> ? </w:t>
                </w:r>
              </w:p>
            </w:tc>
          </w:tr>
        </w:tbl>
      </w:sdtContent>
    </w:sdt>
    <w:p w14:paraId="2B982281" w14:textId="77777777" w:rsidR="00E96862" w:rsidRDefault="00E96862">
      <w:pPr>
        <w:jc w:val="both"/>
        <w:rPr>
          <w:b/>
          <w:sz w:val="16"/>
          <w:szCs w:val="16"/>
          <w:highlight w:val="white"/>
        </w:rPr>
      </w:pPr>
    </w:p>
    <w:p w14:paraId="06706B1C" w14:textId="77777777" w:rsidR="00E96862" w:rsidRDefault="007E2B3C">
      <w:pPr>
        <w:ind w:firstLine="720"/>
        <w:jc w:val="both"/>
        <w:rPr>
          <w:b/>
          <w:sz w:val="2"/>
          <w:szCs w:val="2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21C9C626" w14:textId="77777777" w:rsidR="00E96862" w:rsidRDefault="00E96862">
      <w:pPr>
        <w:ind w:firstLine="720"/>
        <w:jc w:val="both"/>
        <w:rPr>
          <w:b/>
          <w:sz w:val="2"/>
          <w:szCs w:val="2"/>
        </w:rPr>
      </w:pPr>
    </w:p>
    <w:tbl>
      <w:tblPr>
        <w:tblStyle w:val="affffa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3F8806E6" w14:textId="77777777">
        <w:trPr>
          <w:trHeight w:val="366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6364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66C8C705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607D7799" w14:textId="77777777" w:rsidR="00E96862" w:rsidRDefault="00E96862">
      <w:pPr>
        <w:jc w:val="both"/>
      </w:pPr>
    </w:p>
    <w:p w14:paraId="486224D0" w14:textId="77777777" w:rsidR="00E96862" w:rsidRDefault="00E96862">
      <w:pPr>
        <w:ind w:firstLine="720"/>
        <w:jc w:val="both"/>
        <w:rPr>
          <w:b/>
          <w:sz w:val="2"/>
          <w:szCs w:val="2"/>
        </w:rPr>
      </w:pPr>
    </w:p>
    <w:sdt>
      <w:sdtPr>
        <w:tag w:val="goog_rdk_5"/>
        <w:id w:val="513424343"/>
        <w:lock w:val="contentLocked"/>
      </w:sdtPr>
      <w:sdtEndPr/>
      <w:sdtContent>
        <w:tbl>
          <w:tblPr>
            <w:tblStyle w:val="affffb"/>
            <w:tblW w:w="891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8175"/>
          </w:tblGrid>
          <w:tr w:rsidR="00E96862" w14:paraId="4AD374C7" w14:textId="77777777">
            <w:trPr>
              <w:trHeight w:val="510"/>
            </w:trPr>
            <w:tc>
              <w:tcPr>
                <w:tcW w:w="735" w:type="dxa"/>
                <w:tcBorders>
                  <w:top w:val="nil"/>
                  <w:left w:val="nil"/>
                  <w:bottom w:val="nil"/>
                  <w:right w:val="single" w:sz="18" w:space="0" w:color="F7B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82B1F8B" w14:textId="77777777" w:rsidR="00E96862" w:rsidRDefault="007E2B3C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81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9660B7D" w14:textId="77777777" w:rsidR="00E96862" w:rsidRDefault="007E2B3C">
                <w:pPr>
                  <w:spacing w:before="120" w:after="120"/>
                  <w:ind w:left="1080" w:hanging="360"/>
                  <w:jc w:val="both"/>
                </w:pPr>
                <w:r>
                  <w:rPr>
                    <w:b/>
                  </w:rPr>
                  <w:t>6.</w:t>
                </w:r>
                <w:r>
                  <w:rPr>
                    <w:b/>
                    <w:sz w:val="14"/>
                    <w:szCs w:val="14"/>
                  </w:rPr>
                  <w:t xml:space="preserve">    </w:t>
                </w:r>
                <w:r>
                  <w:rPr>
                    <w:b/>
                  </w:rPr>
                  <w:t xml:space="preserve">Références pour des prestations similaires sur les 5 dernières années sur la cible artisans/commerçants et/ou sur le territoire concerné par l’appel à manifestation d’intérêt : </w:t>
                </w:r>
                <w:r>
                  <w:t>artisans / commerçants accompagnés</w:t>
                </w:r>
                <w:r>
                  <w:rPr>
                    <w:sz w:val="21"/>
                    <w:szCs w:val="21"/>
                    <w:highlight w:val="white"/>
                  </w:rPr>
                  <w:t>, participation à d’autres programmes CEE, au</w:t>
                </w:r>
                <w:r>
                  <w:rPr>
                    <w:sz w:val="21"/>
                    <w:szCs w:val="21"/>
                    <w:highlight w:val="white"/>
                  </w:rPr>
                  <w:t xml:space="preserve">tres projets pertinents, etc : </w:t>
                </w:r>
              </w:p>
            </w:tc>
          </w:tr>
        </w:tbl>
      </w:sdtContent>
    </w:sdt>
    <w:p w14:paraId="2D33E33D" w14:textId="77777777" w:rsidR="00E96862" w:rsidRDefault="00E96862">
      <w:pPr>
        <w:jc w:val="both"/>
        <w:rPr>
          <w:b/>
          <w:sz w:val="16"/>
          <w:szCs w:val="16"/>
          <w:highlight w:val="white"/>
        </w:rPr>
      </w:pPr>
    </w:p>
    <w:p w14:paraId="3AA1790C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5FAD8BB0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c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7A25419F" w14:textId="77777777">
        <w:trPr>
          <w:trHeight w:val="3685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BFF9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3FD56F8D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025362F5" w14:textId="77777777" w:rsidR="00E96862" w:rsidRDefault="00E96862">
      <w:pPr>
        <w:jc w:val="both"/>
      </w:pPr>
    </w:p>
    <w:p w14:paraId="5407FD96" w14:textId="77777777" w:rsidR="00E96862" w:rsidRDefault="00E96862">
      <w:pPr>
        <w:ind w:firstLine="720"/>
        <w:jc w:val="both"/>
        <w:rPr>
          <w:sz w:val="16"/>
          <w:szCs w:val="16"/>
        </w:rPr>
      </w:pPr>
    </w:p>
    <w:sdt>
      <w:sdtPr>
        <w:tag w:val="goog_rdk_6"/>
        <w:id w:val="67086388"/>
        <w:lock w:val="contentLocked"/>
      </w:sdtPr>
      <w:sdtEndPr/>
      <w:sdtContent>
        <w:tbl>
          <w:tblPr>
            <w:tblStyle w:val="affffd"/>
            <w:tblW w:w="891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8175"/>
          </w:tblGrid>
          <w:tr w:rsidR="00E96862" w14:paraId="073C0FA6" w14:textId="77777777">
            <w:trPr>
              <w:trHeight w:val="510"/>
            </w:trPr>
            <w:tc>
              <w:tcPr>
                <w:tcW w:w="735" w:type="dxa"/>
                <w:tcBorders>
                  <w:top w:val="nil"/>
                  <w:left w:val="nil"/>
                  <w:bottom w:val="nil"/>
                  <w:right w:val="single" w:sz="18" w:space="0" w:color="F7B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984041" w14:textId="77777777" w:rsidR="00E96862" w:rsidRDefault="007E2B3C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81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8E5E982" w14:textId="77777777" w:rsidR="00E96862" w:rsidRDefault="007E2B3C">
                <w:pPr>
                  <w:spacing w:before="120" w:after="120"/>
                  <w:ind w:left="1080" w:hanging="360"/>
                  <w:jc w:val="both"/>
                </w:pPr>
                <w:r>
                  <w:rPr>
                    <w:b/>
                  </w:rPr>
                  <w:t>7.</w:t>
                </w:r>
                <w:r>
                  <w:rPr>
                    <w:b/>
                    <w:sz w:val="14"/>
                    <w:szCs w:val="14"/>
                  </w:rPr>
                  <w:t xml:space="preserve">    </w:t>
                </w:r>
                <w:r>
                  <w:rPr>
                    <w:b/>
                  </w:rPr>
                  <w:t xml:space="preserve">Quels sont les éléments qui vous différencient des structures similaires à la vôtre ? </w:t>
                </w:r>
                <w:r>
                  <w:t>Préciser les éléments qui vous distinguent des autres candidats</w:t>
                </w:r>
              </w:p>
            </w:tc>
          </w:tr>
        </w:tbl>
      </w:sdtContent>
    </w:sdt>
    <w:p w14:paraId="26310A9B" w14:textId="77777777" w:rsidR="00E96862" w:rsidRDefault="00E96862">
      <w:pPr>
        <w:jc w:val="both"/>
        <w:rPr>
          <w:b/>
          <w:sz w:val="16"/>
          <w:szCs w:val="16"/>
          <w:highlight w:val="white"/>
        </w:rPr>
      </w:pPr>
    </w:p>
    <w:p w14:paraId="427091BC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7393A053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e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0A0C5044" w14:textId="77777777">
        <w:trPr>
          <w:trHeight w:val="351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97DA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572037DF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56FEF03" w14:textId="77777777" w:rsidR="00E96862" w:rsidRDefault="00E96862">
      <w:pPr>
        <w:jc w:val="both"/>
      </w:pPr>
    </w:p>
    <w:p w14:paraId="0231034F" w14:textId="77777777" w:rsidR="00E96862" w:rsidRDefault="00E96862">
      <w:pPr>
        <w:jc w:val="both"/>
      </w:pPr>
    </w:p>
    <w:p w14:paraId="2D58B089" w14:textId="77777777" w:rsidR="00E96862" w:rsidRDefault="00E96862">
      <w:pPr>
        <w:ind w:firstLine="720"/>
        <w:jc w:val="both"/>
        <w:rPr>
          <w:sz w:val="16"/>
          <w:szCs w:val="16"/>
        </w:rPr>
      </w:pPr>
    </w:p>
    <w:sdt>
      <w:sdtPr>
        <w:tag w:val="goog_rdk_7"/>
        <w:id w:val="763272614"/>
        <w:lock w:val="contentLocked"/>
      </w:sdtPr>
      <w:sdtEndPr/>
      <w:sdtContent>
        <w:tbl>
          <w:tblPr>
            <w:tblStyle w:val="afffff"/>
            <w:tblW w:w="891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8175"/>
          </w:tblGrid>
          <w:tr w:rsidR="00E96862" w14:paraId="12793B59" w14:textId="77777777">
            <w:trPr>
              <w:trHeight w:val="510"/>
            </w:trPr>
            <w:tc>
              <w:tcPr>
                <w:tcW w:w="735" w:type="dxa"/>
                <w:tcBorders>
                  <w:top w:val="nil"/>
                  <w:left w:val="nil"/>
                  <w:bottom w:val="nil"/>
                  <w:right w:val="single" w:sz="18" w:space="0" w:color="F7B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E795283" w14:textId="77777777" w:rsidR="00E96862" w:rsidRDefault="007E2B3C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81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F5F34CB" w14:textId="77777777" w:rsidR="00E96862" w:rsidRDefault="007E2B3C">
                <w:pPr>
                  <w:spacing w:before="120" w:after="120"/>
                  <w:ind w:left="1080" w:hanging="360"/>
                  <w:jc w:val="both"/>
                </w:pPr>
                <w:r>
                  <w:rPr>
                    <w:b/>
                  </w:rPr>
                  <w:t>8.</w:t>
                </w:r>
                <w:r>
                  <w:rPr>
                    <w:b/>
                    <w:sz w:val="14"/>
                    <w:szCs w:val="14"/>
                  </w:rPr>
                  <w:t xml:space="preserve"> </w:t>
                </w:r>
                <w:r>
                  <w:rPr>
                    <w:b/>
                  </w:rPr>
                  <w:t xml:space="preserve"> Êtes-vous déjà pleinement opérationnel sur le périmètre ou aux alentours de Bordeaux Métropole</w:t>
                </w:r>
                <w:r>
                  <w:rPr>
                    <w:sz w:val="21"/>
                    <w:szCs w:val="21"/>
                    <w:highlight w:val="white"/>
                    <w:vertAlign w:val="superscript"/>
                  </w:rPr>
                  <w:footnoteReference w:id="3"/>
                </w:r>
                <w:r>
                  <w:rPr>
                    <w:b/>
                  </w:rPr>
                  <w:t xml:space="preserve"> ?</w:t>
                </w:r>
              </w:p>
            </w:tc>
          </w:tr>
        </w:tbl>
      </w:sdtContent>
    </w:sdt>
    <w:p w14:paraId="4FE67283" w14:textId="77777777" w:rsidR="00E96862" w:rsidRDefault="00E96862">
      <w:pPr>
        <w:jc w:val="both"/>
        <w:rPr>
          <w:b/>
          <w:sz w:val="16"/>
          <w:szCs w:val="16"/>
          <w:highlight w:val="white"/>
        </w:rPr>
      </w:pPr>
    </w:p>
    <w:p w14:paraId="56C3F9BC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37507B96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tbl>
      <w:tblPr>
        <w:tblStyle w:val="afffff0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0095DC81" w14:textId="77777777">
        <w:trPr>
          <w:trHeight w:val="3915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FE9D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52B18DB3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038F77D" w14:textId="77777777" w:rsidR="00E96862" w:rsidRDefault="00E96862">
      <w:pPr>
        <w:jc w:val="both"/>
      </w:pPr>
    </w:p>
    <w:p w14:paraId="747B39D8" w14:textId="77777777" w:rsidR="00E96862" w:rsidRDefault="00E96862">
      <w:pPr>
        <w:ind w:firstLine="720"/>
        <w:jc w:val="both"/>
        <w:rPr>
          <w:sz w:val="16"/>
          <w:szCs w:val="16"/>
        </w:rPr>
      </w:pPr>
    </w:p>
    <w:sdt>
      <w:sdtPr>
        <w:tag w:val="goog_rdk_8"/>
        <w:id w:val="971486745"/>
        <w:lock w:val="contentLocked"/>
      </w:sdtPr>
      <w:sdtEndPr/>
      <w:sdtContent>
        <w:tbl>
          <w:tblPr>
            <w:tblStyle w:val="afffff1"/>
            <w:tblW w:w="891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8175"/>
          </w:tblGrid>
          <w:tr w:rsidR="00E96862" w14:paraId="5D22EE3F" w14:textId="77777777">
            <w:trPr>
              <w:trHeight w:val="510"/>
            </w:trPr>
            <w:tc>
              <w:tcPr>
                <w:tcW w:w="735" w:type="dxa"/>
                <w:tcBorders>
                  <w:top w:val="nil"/>
                  <w:left w:val="nil"/>
                  <w:bottom w:val="nil"/>
                  <w:right w:val="single" w:sz="18" w:space="0" w:color="F7B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6670B18" w14:textId="77777777" w:rsidR="00E96862" w:rsidRDefault="007E2B3C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81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A215E14" w14:textId="77777777" w:rsidR="00E96862" w:rsidRDefault="007E2B3C">
                <w:pPr>
                  <w:spacing w:before="120" w:after="120"/>
                  <w:ind w:left="1080" w:hanging="360"/>
                  <w:jc w:val="both"/>
                </w:pPr>
                <w:r>
                  <w:rPr>
                    <w:b/>
                  </w:rPr>
                  <w:t>9.</w:t>
                </w:r>
                <w:r>
                  <w:rPr>
                    <w:b/>
                    <w:sz w:val="14"/>
                    <w:szCs w:val="14"/>
                  </w:rPr>
                  <w:t xml:space="preserve">    </w:t>
                </w:r>
                <w:r>
                  <w:rPr>
                    <w:b/>
                  </w:rPr>
                  <w:t xml:space="preserve">De manière plus générale, les autres atouts que vous souhaiteriez mettre en avant pour rejoindre le programme Marguerite : </w:t>
                </w:r>
                <w:r>
                  <w:t>engagement écologique et social de la structure, localité des approvisionnements, labels...</w:t>
                </w:r>
              </w:p>
            </w:tc>
          </w:tr>
        </w:tbl>
      </w:sdtContent>
    </w:sdt>
    <w:p w14:paraId="201ABD95" w14:textId="77777777" w:rsidR="00E96862" w:rsidRDefault="00E96862">
      <w:pPr>
        <w:jc w:val="both"/>
        <w:rPr>
          <w:b/>
          <w:sz w:val="16"/>
          <w:szCs w:val="16"/>
          <w:highlight w:val="white"/>
        </w:rPr>
      </w:pPr>
    </w:p>
    <w:p w14:paraId="3CE7B6AD" w14:textId="77777777" w:rsidR="00E96862" w:rsidRDefault="007E2B3C">
      <w:pPr>
        <w:ind w:firstLine="720"/>
        <w:jc w:val="both"/>
        <w:rPr>
          <w:b/>
          <w:color w:val="B6B4FF"/>
          <w:sz w:val="16"/>
          <w:szCs w:val="16"/>
        </w:rPr>
      </w:pPr>
      <w:r>
        <w:rPr>
          <w:b/>
          <w:color w:val="B6B4FF"/>
          <w:sz w:val="16"/>
          <w:szCs w:val="16"/>
        </w:rPr>
        <w:t>Merci de définir au moins une fois en toutes lettres les acronymes et abréviations que vous utilisez.</w:t>
      </w:r>
    </w:p>
    <w:p w14:paraId="2057D182" w14:textId="77777777" w:rsidR="00E96862" w:rsidRDefault="00E96862">
      <w:pPr>
        <w:ind w:firstLine="720"/>
        <w:jc w:val="both"/>
        <w:rPr>
          <w:b/>
          <w:color w:val="B6B4FF"/>
          <w:sz w:val="16"/>
          <w:szCs w:val="16"/>
        </w:rPr>
      </w:pPr>
    </w:p>
    <w:p w14:paraId="640D26B7" w14:textId="77777777" w:rsidR="00E96862" w:rsidRDefault="00E96862">
      <w:pPr>
        <w:jc w:val="both"/>
        <w:rPr>
          <w:b/>
          <w:sz w:val="2"/>
          <w:szCs w:val="2"/>
        </w:rPr>
      </w:pPr>
    </w:p>
    <w:tbl>
      <w:tblPr>
        <w:tblStyle w:val="afffff2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96862" w14:paraId="324173EC" w14:textId="77777777">
        <w:trPr>
          <w:trHeight w:val="417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270D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  <w:p w14:paraId="134DFF22" w14:textId="77777777" w:rsidR="00E96862" w:rsidRDefault="00E9686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40903E5" w14:textId="77777777" w:rsidR="00E96862" w:rsidRDefault="00E96862">
      <w:pPr>
        <w:jc w:val="both"/>
      </w:pPr>
    </w:p>
    <w:sectPr w:rsidR="00E96862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6201" w14:textId="77777777" w:rsidR="00000000" w:rsidRDefault="007E2B3C">
      <w:pPr>
        <w:spacing w:line="240" w:lineRule="auto"/>
      </w:pPr>
      <w:r>
        <w:separator/>
      </w:r>
    </w:p>
  </w:endnote>
  <w:endnote w:type="continuationSeparator" w:id="0">
    <w:p w14:paraId="59338027" w14:textId="77777777" w:rsidR="00000000" w:rsidRDefault="007E2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0409" w14:textId="77777777" w:rsidR="00E96862" w:rsidRDefault="007E2B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CCD57B" wp14:editId="0926BAFC">
          <wp:simplePos x="0" y="0"/>
          <wp:positionH relativeFrom="column">
            <wp:posOffset>-1000121</wp:posOffset>
          </wp:positionH>
          <wp:positionV relativeFrom="paragraph">
            <wp:posOffset>-142872</wp:posOffset>
          </wp:positionV>
          <wp:extent cx="933450" cy="93345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4ADE" w14:textId="77777777" w:rsidR="00000000" w:rsidRDefault="007E2B3C">
      <w:pPr>
        <w:spacing w:line="240" w:lineRule="auto"/>
      </w:pPr>
      <w:r>
        <w:separator/>
      </w:r>
    </w:p>
  </w:footnote>
  <w:footnote w:type="continuationSeparator" w:id="0">
    <w:p w14:paraId="73EA2573" w14:textId="77777777" w:rsidR="00000000" w:rsidRDefault="007E2B3C">
      <w:pPr>
        <w:spacing w:line="240" w:lineRule="auto"/>
      </w:pPr>
      <w:r>
        <w:continuationSeparator/>
      </w:r>
    </w:p>
  </w:footnote>
  <w:footnote w:id="1">
    <w:p w14:paraId="2DE00D38" w14:textId="77777777" w:rsidR="00E96862" w:rsidRDefault="007E2B3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télécharger gratuitement sur </w:t>
      </w:r>
      <w:hyperlink r:id="rId1">
        <w:r>
          <w:rPr>
            <w:color w:val="1155CC"/>
            <w:sz w:val="20"/>
            <w:szCs w:val="20"/>
            <w:u w:val="single"/>
          </w:rPr>
          <w:t>https://data.inpi.fr/</w:t>
        </w:r>
      </w:hyperlink>
      <w:r>
        <w:rPr>
          <w:sz w:val="20"/>
          <w:szCs w:val="20"/>
        </w:rPr>
        <w:t xml:space="preserve"> </w:t>
      </w:r>
    </w:p>
  </w:footnote>
  <w:footnote w:id="2">
    <w:p w14:paraId="0767F59D" w14:textId="77777777" w:rsidR="00E96862" w:rsidRDefault="007E2B3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programme vise à générer des économies d’énergies (</w:t>
      </w:r>
      <w:proofErr w:type="spellStart"/>
      <w:r>
        <w:rPr>
          <w:sz w:val="20"/>
          <w:szCs w:val="20"/>
        </w:rPr>
        <w:t>Kwh</w:t>
      </w:r>
      <w:proofErr w:type="spellEnd"/>
      <w:r>
        <w:rPr>
          <w:sz w:val="20"/>
          <w:szCs w:val="20"/>
        </w:rPr>
        <w:t xml:space="preserve">), à distinguer de la réduction des émissions de gaz à effet de serre (eqCO2) </w:t>
      </w:r>
    </w:p>
  </w:footnote>
  <w:footnote w:id="3">
    <w:p w14:paraId="3A463A76" w14:textId="77777777" w:rsidR="00E96862" w:rsidRDefault="007E2B3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Communes de : Ambarès-et-Lagrave, Ambès, Artigues-près-Bordeaux, Bassens, Bègles, Blanquefort, Bordeaux, Bouliac, Le Bouscat, Bruges, Carbon-Blanc, Cenon, Eysines, Floirac, Gradignan, Le Haillan, Lormont, Martignas-sur-Jalle, Mérignac, Parempuyre, Pessac,</w:t>
      </w:r>
      <w:r>
        <w:rPr>
          <w:sz w:val="20"/>
          <w:szCs w:val="20"/>
        </w:rPr>
        <w:t xml:space="preserve"> Saint-Aubin-de-Médoc, Saint-Louis-de-Montferrand, Saint-Vincent-de-Paul, Le Taillan-Médoc, Talence et Villenave-d’Ornon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5F37" w14:textId="77777777" w:rsidR="00E96862" w:rsidRDefault="00E968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6A65"/>
    <w:multiLevelType w:val="multilevel"/>
    <w:tmpl w:val="0888B34A"/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564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62"/>
    <w:rsid w:val="007E2B3C"/>
    <w:rsid w:val="00E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5A52"/>
  <w15:docId w15:val="{A717FDFF-9B17-464D-AF43-B398643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-bordeaux@programme-marguerite.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inpi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8CeIDjefEDuaIH4bQgyfxOy7g==">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681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</cp:lastModifiedBy>
  <cp:revision>2</cp:revision>
  <dcterms:created xsi:type="dcterms:W3CDTF">2025-02-17T10:34:00Z</dcterms:created>
  <dcterms:modified xsi:type="dcterms:W3CDTF">2025-02-17T10:34:00Z</dcterms:modified>
</cp:coreProperties>
</file>